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D5" w:rsidRDefault="005B5AD5">
      <w:bookmarkStart w:id="0" w:name="_GoBack"/>
      <w:bookmarkEnd w:id="0"/>
      <w:r>
        <w:t xml:space="preserve">The preference to require receiving has been removed on both the </w:t>
      </w:r>
      <w:proofErr w:type="spellStart"/>
      <w:r>
        <w:t>iProcurement</w:t>
      </w:r>
      <w:proofErr w:type="spellEnd"/>
      <w:r>
        <w:t xml:space="preserve"> preferences window AND during the requisition checkout process.</w:t>
      </w:r>
    </w:p>
    <w:p w:rsidR="005B5AD5" w:rsidRDefault="005B5AD5">
      <w:proofErr w:type="spellStart"/>
      <w:proofErr w:type="gramStart"/>
      <w:r>
        <w:t>iProcurement</w:t>
      </w:r>
      <w:proofErr w:type="spellEnd"/>
      <w:proofErr w:type="gramEnd"/>
      <w:r>
        <w:t xml:space="preserve"> Preferences</w:t>
      </w:r>
    </w:p>
    <w:p w:rsidR="005B5AD5" w:rsidRDefault="005B5AD5">
      <w:r w:rsidRPr="005B5AD5">
        <w:rPr>
          <w:noProof/>
        </w:rPr>
        <w:drawing>
          <wp:inline distT="0" distB="0" distL="0" distR="0" wp14:anchorId="4AF501CC" wp14:editId="67AEBB8A">
            <wp:extent cx="5157787" cy="1890519"/>
            <wp:effectExtent l="0" t="0" r="5080" b="0"/>
            <wp:docPr id="3" name="Content Placeholder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tent Placeholder 2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7787" cy="189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AD5" w:rsidRDefault="005B5AD5">
      <w:r>
        <w:t>Requisition Information</w:t>
      </w:r>
    </w:p>
    <w:p w:rsidR="005B5AD5" w:rsidRDefault="005B5AD5">
      <w:r w:rsidRPr="005B5AD5">
        <w:rPr>
          <w:noProof/>
        </w:rPr>
        <w:drawing>
          <wp:inline distT="0" distB="0" distL="0" distR="0" wp14:anchorId="60A7F8E7" wp14:editId="77113FDE">
            <wp:extent cx="5183188" cy="2111669"/>
            <wp:effectExtent l="0" t="0" r="0" b="3175"/>
            <wp:docPr id="10" name="Content Placeholder 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ntent Placeholder 9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3188" cy="211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AD5" w:rsidRDefault="005B5AD5">
      <w:r>
        <w:t xml:space="preserve">New </w:t>
      </w:r>
      <w:proofErr w:type="spellStart"/>
      <w:r>
        <w:t>iProcurement</w:t>
      </w:r>
      <w:proofErr w:type="spellEnd"/>
      <w:r>
        <w:t xml:space="preserve"> Features</w:t>
      </w:r>
    </w:p>
    <w:p w:rsidR="005B5AD5" w:rsidRDefault="005B5AD5">
      <w:r>
        <w:t>New Views:</w:t>
      </w:r>
    </w:p>
    <w:p w:rsidR="005B5AD5" w:rsidRDefault="005B5AD5">
      <w:r w:rsidRPr="005B5AD5">
        <w:rPr>
          <w:noProof/>
        </w:rPr>
        <w:drawing>
          <wp:inline distT="0" distB="0" distL="0" distR="0" wp14:anchorId="5A045B57" wp14:editId="171C36B5">
            <wp:extent cx="5943600" cy="2178685"/>
            <wp:effectExtent l="0" t="0" r="0" b="0"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AD5" w:rsidRDefault="005B5AD5">
      <w:r>
        <w:lastRenderedPageBreak/>
        <w:t>New columns have been added on the requisitions, requisitions search, and approvals sub tabs.</w:t>
      </w:r>
    </w:p>
    <w:p w:rsidR="000E4535" w:rsidRDefault="000E4535">
      <w:r>
        <w:t xml:space="preserve">*Note: </w:t>
      </w:r>
      <w:proofErr w:type="spellStart"/>
      <w:r>
        <w:t>Qty</w:t>
      </w:r>
      <w:proofErr w:type="spellEnd"/>
      <w:r>
        <w:t xml:space="preserve"> Delivered = </w:t>
      </w:r>
      <w:proofErr w:type="spellStart"/>
      <w:r>
        <w:t>Qty</w:t>
      </w:r>
      <w:proofErr w:type="spellEnd"/>
      <w:r>
        <w:t xml:space="preserve"> Received</w:t>
      </w:r>
    </w:p>
    <w:p w:rsidR="000E4535" w:rsidRDefault="000E4535">
      <w:r>
        <w:t>New fields also appear on requisition summary view:</w:t>
      </w:r>
    </w:p>
    <w:p w:rsidR="000E4535" w:rsidRDefault="000E4535">
      <w:r w:rsidRPr="000E4535">
        <w:rPr>
          <w:noProof/>
        </w:rPr>
        <w:drawing>
          <wp:inline distT="0" distB="0" distL="0" distR="0" wp14:anchorId="3D3DA548" wp14:editId="4B9B7BCB">
            <wp:extent cx="5943600" cy="2314575"/>
            <wp:effectExtent l="0" t="0" r="0" b="9525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535" w:rsidRDefault="000E4535"/>
    <w:p w:rsidR="000E4535" w:rsidRDefault="000E4535">
      <w:r>
        <w:t>Receipt attachment feature:</w:t>
      </w:r>
    </w:p>
    <w:p w:rsidR="000E4535" w:rsidRDefault="000E4535">
      <w:r w:rsidRPr="000E4535">
        <w:rPr>
          <w:noProof/>
        </w:rPr>
        <w:drawing>
          <wp:inline distT="0" distB="0" distL="0" distR="0" wp14:anchorId="40519C55" wp14:editId="6627E54C">
            <wp:extent cx="5943600" cy="2308860"/>
            <wp:effectExtent l="0" t="0" r="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535" w:rsidRDefault="000E4535">
      <w:r w:rsidRPr="000E4535">
        <w:t>Attachments function appears on all receiving actions (Receive, correct receipt, return items)</w:t>
      </w:r>
    </w:p>
    <w:p w:rsidR="000E4535" w:rsidRDefault="000E4535">
      <w:r>
        <w:t>^Note: These attachments are only attached to the receipt and cannot be seen under the requisition attachments.</w:t>
      </w:r>
    </w:p>
    <w:sectPr w:rsidR="000E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D5"/>
    <w:rsid w:val="000335D6"/>
    <w:rsid w:val="000E4535"/>
    <w:rsid w:val="001D47C9"/>
    <w:rsid w:val="005B5AD5"/>
    <w:rsid w:val="00B4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D2221-D9C6-4A20-94CF-A8DF3487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4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Bullock, Timothy</dc:creator>
  <cp:keywords/>
  <dc:description/>
  <cp:lastModifiedBy>Rocco, Christopher</cp:lastModifiedBy>
  <cp:revision>2</cp:revision>
  <dcterms:created xsi:type="dcterms:W3CDTF">2017-11-09T20:12:00Z</dcterms:created>
  <dcterms:modified xsi:type="dcterms:W3CDTF">2017-11-11T17:44:00Z</dcterms:modified>
</cp:coreProperties>
</file>